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05ce9ea5c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559bb6b2b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cd97b92924277" /><Relationship Type="http://schemas.openxmlformats.org/officeDocument/2006/relationships/numbering" Target="/word/numbering.xml" Id="Rac95b77a939c4738" /><Relationship Type="http://schemas.openxmlformats.org/officeDocument/2006/relationships/settings" Target="/word/settings.xml" Id="Ra210ae9a97314bbf" /><Relationship Type="http://schemas.openxmlformats.org/officeDocument/2006/relationships/image" Target="/word/media/a8bf0093-e460-4ea8-980c-b63e0ec32659.png" Id="R58b559bb6b2b4e57" /></Relationships>
</file>