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171ac4861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211695c76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dff6d06a64226" /><Relationship Type="http://schemas.openxmlformats.org/officeDocument/2006/relationships/numbering" Target="/word/numbering.xml" Id="R7711ab7f6d314a4e" /><Relationship Type="http://schemas.openxmlformats.org/officeDocument/2006/relationships/settings" Target="/word/settings.xml" Id="R8a1874ba2823444a" /><Relationship Type="http://schemas.openxmlformats.org/officeDocument/2006/relationships/image" Target="/word/media/abd781cd-91ce-4449-8772-80f14463091e.png" Id="Re38211695c764c9d" /></Relationships>
</file>