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95c70fc7b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6e5a37e1534c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da Carneiria,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6fc7739404827" /><Relationship Type="http://schemas.openxmlformats.org/officeDocument/2006/relationships/numbering" Target="/word/numbering.xml" Id="R998f5b7e8f1442d3" /><Relationship Type="http://schemas.openxmlformats.org/officeDocument/2006/relationships/settings" Target="/word/settings.xml" Id="R64459b53ec8347fa" /><Relationship Type="http://schemas.openxmlformats.org/officeDocument/2006/relationships/image" Target="/word/media/85ca74f7-5c1b-4800-9e1e-bb3df7981527.png" Id="Re96e5a37e1534c5b" /></Relationships>
</file>