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eee85b252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10907a075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d4bfd0fea43e1" /><Relationship Type="http://schemas.openxmlformats.org/officeDocument/2006/relationships/numbering" Target="/word/numbering.xml" Id="Re4795ec298424fbd" /><Relationship Type="http://schemas.openxmlformats.org/officeDocument/2006/relationships/settings" Target="/word/settings.xml" Id="R217d9966642a4054" /><Relationship Type="http://schemas.openxmlformats.org/officeDocument/2006/relationships/image" Target="/word/media/b30dfbd3-4593-48c4-b992-a4679615301a.png" Id="Rdae10907a0754b0d" /></Relationships>
</file>