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66cb487c4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c08f872b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Abegao,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7d53201f34db2" /><Relationship Type="http://schemas.openxmlformats.org/officeDocument/2006/relationships/numbering" Target="/word/numbering.xml" Id="R2818092faa6d4ed3" /><Relationship Type="http://schemas.openxmlformats.org/officeDocument/2006/relationships/settings" Target="/word/settings.xml" Id="R0bce0e4f690946a1" /><Relationship Type="http://schemas.openxmlformats.org/officeDocument/2006/relationships/image" Target="/word/media/4a322b5e-1c9d-47ee-823e-e4b6a3308534.png" Id="Rb96fc08f872b4c69" /></Relationships>
</file>