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adcf667b2542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56b5d01f4b4d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Casais dos Antunes,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2d65d12caa4cd0" /><Relationship Type="http://schemas.openxmlformats.org/officeDocument/2006/relationships/numbering" Target="/word/numbering.xml" Id="Rf789c084cae34527" /><Relationship Type="http://schemas.openxmlformats.org/officeDocument/2006/relationships/settings" Target="/word/settings.xml" Id="Rd6bf859165124014" /><Relationship Type="http://schemas.openxmlformats.org/officeDocument/2006/relationships/image" Target="/word/media/3221d4ee-9e0f-46a8-9e74-41f6be69fa25.png" Id="Rc056b5d01f4b4d26" /></Relationships>
</file>