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d418b1206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3510827d4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d187f04784961" /><Relationship Type="http://schemas.openxmlformats.org/officeDocument/2006/relationships/numbering" Target="/word/numbering.xml" Id="R33d86d37aa9744a7" /><Relationship Type="http://schemas.openxmlformats.org/officeDocument/2006/relationships/settings" Target="/word/settings.xml" Id="Rc5b1d33becec4535" /><Relationship Type="http://schemas.openxmlformats.org/officeDocument/2006/relationships/image" Target="/word/media/080b4307-36dc-450d-be77-5a729a360020.png" Id="R7743510827d445f2" /></Relationships>
</file>