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72b0d2b4b4f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6c4c739c940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da Francisca,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8b44c80934bbc" /><Relationship Type="http://schemas.openxmlformats.org/officeDocument/2006/relationships/numbering" Target="/word/numbering.xml" Id="Rc24ed5c956df4ad7" /><Relationship Type="http://schemas.openxmlformats.org/officeDocument/2006/relationships/settings" Target="/word/settings.xml" Id="R72c1826844fb4d75" /><Relationship Type="http://schemas.openxmlformats.org/officeDocument/2006/relationships/image" Target="/word/media/08184d1a-f1ed-4768-82dd-e6082e7f86ee.png" Id="R3446c4c739c94013" /></Relationships>
</file>