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d1f67c6e7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ba1453ff9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57eda57ec41ca" /><Relationship Type="http://schemas.openxmlformats.org/officeDocument/2006/relationships/numbering" Target="/word/numbering.xml" Id="Rc413490ea233479f" /><Relationship Type="http://schemas.openxmlformats.org/officeDocument/2006/relationships/settings" Target="/word/settings.xml" Id="Rff9fddb5459d4f6d" /><Relationship Type="http://schemas.openxmlformats.org/officeDocument/2006/relationships/image" Target="/word/media/0b47a222-6a68-4b53-bf08-ece312a6ed59.png" Id="R6ddba1453ff9418d" /></Relationships>
</file>