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eb9ed95c1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eb73d11ab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a0b8b75c64745" /><Relationship Type="http://schemas.openxmlformats.org/officeDocument/2006/relationships/numbering" Target="/word/numbering.xml" Id="R564dc100880d4b9b" /><Relationship Type="http://schemas.openxmlformats.org/officeDocument/2006/relationships/settings" Target="/word/settings.xml" Id="Rcf3ce357d51f4957" /><Relationship Type="http://schemas.openxmlformats.org/officeDocument/2006/relationships/image" Target="/word/media/da2282ed-dc48-4f03-ae2a-6ac87e42babc.png" Id="Raceeb73d11ab4152" /></Relationships>
</file>