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86f097156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5de6a4ca4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Sao Jose,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55837b0ae495d" /><Relationship Type="http://schemas.openxmlformats.org/officeDocument/2006/relationships/numbering" Target="/word/numbering.xml" Id="Re9811a21af3a4808" /><Relationship Type="http://schemas.openxmlformats.org/officeDocument/2006/relationships/settings" Target="/word/settings.xml" Id="Rda4b799747044225" /><Relationship Type="http://schemas.openxmlformats.org/officeDocument/2006/relationships/image" Target="/word/media/f3b2aa8d-2b32-424f-9c86-6cf82b682a96.png" Id="Rf285de6a4ca44c3d" /></Relationships>
</file>