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1ba16de3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13e3e9e7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9d76c77a640a1" /><Relationship Type="http://schemas.openxmlformats.org/officeDocument/2006/relationships/numbering" Target="/word/numbering.xml" Id="Re0d995524085431e" /><Relationship Type="http://schemas.openxmlformats.org/officeDocument/2006/relationships/settings" Target="/word/settings.xml" Id="R31513910c3314f1d" /><Relationship Type="http://schemas.openxmlformats.org/officeDocument/2006/relationships/image" Target="/word/media/cb4f404e-b686-41ea-b181-b3d137d00cba.png" Id="Rd8a13e3e9e744cea" /></Relationships>
</file>