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005e3f509748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47dc868584e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dos Tomazes,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40e34a994a46ed" /><Relationship Type="http://schemas.openxmlformats.org/officeDocument/2006/relationships/numbering" Target="/word/numbering.xml" Id="R86dd4b15975146d7" /><Relationship Type="http://schemas.openxmlformats.org/officeDocument/2006/relationships/settings" Target="/word/settings.xml" Id="Re0d57b1afb6949d0" /><Relationship Type="http://schemas.openxmlformats.org/officeDocument/2006/relationships/image" Target="/word/media/35d04569-0bc8-4639-9158-6d518b44147f.png" Id="R22847dc868584e42" /></Relationships>
</file>