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b0e6fd3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92b46e6d4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Valentao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d01c5d2984c66" /><Relationship Type="http://schemas.openxmlformats.org/officeDocument/2006/relationships/numbering" Target="/word/numbering.xml" Id="R157dc88bcb694a04" /><Relationship Type="http://schemas.openxmlformats.org/officeDocument/2006/relationships/settings" Target="/word/settings.xml" Id="Rd8cdda9ccfcb4bb3" /><Relationship Type="http://schemas.openxmlformats.org/officeDocument/2006/relationships/image" Target="/word/media/c3cf9942-1cdc-4ed1-a0d4-a78d33980873.png" Id="Rfee92b46e6d44d90" /></Relationships>
</file>