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22c688b2e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27322a9f8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9f62539a2496e" /><Relationship Type="http://schemas.openxmlformats.org/officeDocument/2006/relationships/numbering" Target="/word/numbering.xml" Id="Rc46042222e53497f" /><Relationship Type="http://schemas.openxmlformats.org/officeDocument/2006/relationships/settings" Target="/word/settings.xml" Id="R41996169189a4509" /><Relationship Type="http://schemas.openxmlformats.org/officeDocument/2006/relationships/image" Target="/word/media/23e00476-3266-46b1-97a0-9b983a3c25c6.png" Id="Re9427322a9f8466e" /></Relationships>
</file>