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8430c2a39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5f7e1de9246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8b31c3ab74100" /><Relationship Type="http://schemas.openxmlformats.org/officeDocument/2006/relationships/numbering" Target="/word/numbering.xml" Id="Re6bbf46eee0041af" /><Relationship Type="http://schemas.openxmlformats.org/officeDocument/2006/relationships/settings" Target="/word/settings.xml" Id="Rfc65455bbd45461e" /><Relationship Type="http://schemas.openxmlformats.org/officeDocument/2006/relationships/image" Target="/word/media/6d4cee54-34f2-42fe-adfa-4b85fa20516e.png" Id="Rb8a5f7e1de924629" /></Relationships>
</file>