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338581ea0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8a08ae271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Castanheira do Vouga,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87ca8f6f04f6f" /><Relationship Type="http://schemas.openxmlformats.org/officeDocument/2006/relationships/numbering" Target="/word/numbering.xml" Id="Rc2ee4ad155804562" /><Relationship Type="http://schemas.openxmlformats.org/officeDocument/2006/relationships/settings" Target="/word/settings.xml" Id="Re697bba355944125" /><Relationship Type="http://schemas.openxmlformats.org/officeDocument/2006/relationships/image" Target="/word/media/776319c3-546c-40a8-ae42-2b2d5a38cce9.png" Id="R4248a08ae2714785" /></Relationships>
</file>