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e1954db08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ccfe137af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9d86d2f6c484b" /><Relationship Type="http://schemas.openxmlformats.org/officeDocument/2006/relationships/numbering" Target="/word/numbering.xml" Id="Rd05e666d967e4850" /><Relationship Type="http://schemas.openxmlformats.org/officeDocument/2006/relationships/settings" Target="/word/settings.xml" Id="R35ddb077942a4bb1" /><Relationship Type="http://schemas.openxmlformats.org/officeDocument/2006/relationships/image" Target="/word/media/49fa4456-1a4d-40f4-baff-756e2c268ea9.png" Id="Ra97ccfe137af4d5f" /></Relationships>
</file>