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41ec27a25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26b2ef080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Castelhanos,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b01069f23420f" /><Relationship Type="http://schemas.openxmlformats.org/officeDocument/2006/relationships/numbering" Target="/word/numbering.xml" Id="R5adca9cb6c2c4c1b" /><Relationship Type="http://schemas.openxmlformats.org/officeDocument/2006/relationships/settings" Target="/word/settings.xml" Id="Rdcd5669533744557" /><Relationship Type="http://schemas.openxmlformats.org/officeDocument/2006/relationships/image" Target="/word/media/88e3f509-13f9-4435-b5db-d12ec4d4b069.png" Id="R69e26b2ef080446c" /></Relationships>
</file>