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68dd94bd3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2c5af07bb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1792d524b476e" /><Relationship Type="http://schemas.openxmlformats.org/officeDocument/2006/relationships/numbering" Target="/word/numbering.xml" Id="R4e5bb372d50e44dd" /><Relationship Type="http://schemas.openxmlformats.org/officeDocument/2006/relationships/settings" Target="/word/settings.xml" Id="R12f885b9fb5c4589" /><Relationship Type="http://schemas.openxmlformats.org/officeDocument/2006/relationships/image" Target="/word/media/27303531-3653-4f5c-99ac-f416bff1a0ce.png" Id="R6e82c5af07bb40d3" /></Relationships>
</file>