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1239e6d77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276c6deb8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do Bode,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69739ba694cd1" /><Relationship Type="http://schemas.openxmlformats.org/officeDocument/2006/relationships/numbering" Target="/word/numbering.xml" Id="Rf5caf553290d4810" /><Relationship Type="http://schemas.openxmlformats.org/officeDocument/2006/relationships/settings" Target="/word/settings.xml" Id="Rdcfa1919fcb64e84" /><Relationship Type="http://schemas.openxmlformats.org/officeDocument/2006/relationships/image" Target="/word/media/867fcefc-fe25-4f59-81f6-26dd324453d5.png" Id="R4aa276c6deb84305" /></Relationships>
</file>