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e43eaf273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e59ac90b4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Catrivana,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9aa30a7784d4f" /><Relationship Type="http://schemas.openxmlformats.org/officeDocument/2006/relationships/numbering" Target="/word/numbering.xml" Id="R1c9db0cf4d48430e" /><Relationship Type="http://schemas.openxmlformats.org/officeDocument/2006/relationships/settings" Target="/word/settings.xml" Id="R3b31f87c3a444fdd" /><Relationship Type="http://schemas.openxmlformats.org/officeDocument/2006/relationships/image" Target="/word/media/3f688637-9d80-4574-b4a5-4dd1826b584d.png" Id="Rbcbe59ac90b44379" /></Relationships>
</file>