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e19156595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731f62bb2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Cavaleiros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1ea8f22dd4df9" /><Relationship Type="http://schemas.openxmlformats.org/officeDocument/2006/relationships/numbering" Target="/word/numbering.xml" Id="R1af75a1de1ff41cc" /><Relationship Type="http://schemas.openxmlformats.org/officeDocument/2006/relationships/settings" Target="/word/settings.xml" Id="R407d3a6c6af94ea5" /><Relationship Type="http://schemas.openxmlformats.org/officeDocument/2006/relationships/image" Target="/word/media/8389e911-828a-4de7-9f63-f59ac50e8cc4.png" Id="R45b731f62bb24e57" /></Relationships>
</file>