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d1c6a949b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6ecd66c65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cb22c033641f5" /><Relationship Type="http://schemas.openxmlformats.org/officeDocument/2006/relationships/numbering" Target="/word/numbering.xml" Id="Rd14ab6fcce474caf" /><Relationship Type="http://schemas.openxmlformats.org/officeDocument/2006/relationships/settings" Target="/word/settings.xml" Id="Ra5f4370884134231" /><Relationship Type="http://schemas.openxmlformats.org/officeDocument/2006/relationships/image" Target="/word/media/c52bf4ce-678f-4b06-9ab4-d424b375fd7e.png" Id="R70b6ecd66c654d46" /></Relationships>
</file>