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72103f5b5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f8baf2534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Caxieira,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5c5bd34cc409e" /><Relationship Type="http://schemas.openxmlformats.org/officeDocument/2006/relationships/numbering" Target="/word/numbering.xml" Id="Ra98a2369b37e47bd" /><Relationship Type="http://schemas.openxmlformats.org/officeDocument/2006/relationships/settings" Target="/word/settings.xml" Id="Ref49bcaf74e4404d" /><Relationship Type="http://schemas.openxmlformats.org/officeDocument/2006/relationships/image" Target="/word/media/585545bc-9a80-4247-ac68-be8e148abc65.png" Id="R601f8baf2534436e" /></Relationships>
</file>