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944ce76d8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37569ebc9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Ceivaes,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7098b194a4fd8" /><Relationship Type="http://schemas.openxmlformats.org/officeDocument/2006/relationships/numbering" Target="/word/numbering.xml" Id="R9b0a2d54f8e5490e" /><Relationship Type="http://schemas.openxmlformats.org/officeDocument/2006/relationships/settings" Target="/word/settings.xml" Id="R02f5535d31c04ec6" /><Relationship Type="http://schemas.openxmlformats.org/officeDocument/2006/relationships/image" Target="/word/media/47a5139b-05ab-4563-bfc2-ab5e10c49189.png" Id="R29e37569ebc94f59" /></Relationships>
</file>