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3626dcabc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fffd4b6ac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dedf0564b4cc7" /><Relationship Type="http://schemas.openxmlformats.org/officeDocument/2006/relationships/numbering" Target="/word/numbering.xml" Id="R944c0b07ea454b96" /><Relationship Type="http://schemas.openxmlformats.org/officeDocument/2006/relationships/settings" Target="/word/settings.xml" Id="Rfda6c361b0dd42a8" /><Relationship Type="http://schemas.openxmlformats.org/officeDocument/2006/relationships/image" Target="/word/media/20ec84e6-2fbc-4cbf-b3ed-fe3cf1414029.png" Id="R0edfffd4b6ac4630" /></Relationships>
</file>