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8072ce92f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ce1df24c5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Cerdeiral,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dc99bc6d84083" /><Relationship Type="http://schemas.openxmlformats.org/officeDocument/2006/relationships/numbering" Target="/word/numbering.xml" Id="R7b4ba1033a6549b8" /><Relationship Type="http://schemas.openxmlformats.org/officeDocument/2006/relationships/settings" Target="/word/settings.xml" Id="Rfa33564660de41ff" /><Relationship Type="http://schemas.openxmlformats.org/officeDocument/2006/relationships/image" Target="/word/media/6a570f00-572b-43be-a2ca-c1190399a6d8.png" Id="Rf64ce1df24c54a2a" /></Relationships>
</file>