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a0e5385ce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6693f17fa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b1a7a77214c74" /><Relationship Type="http://schemas.openxmlformats.org/officeDocument/2006/relationships/numbering" Target="/word/numbering.xml" Id="R48400249f94741cd" /><Relationship Type="http://schemas.openxmlformats.org/officeDocument/2006/relationships/settings" Target="/word/settings.xml" Id="Rae21cba66e4b4fd5" /><Relationship Type="http://schemas.openxmlformats.org/officeDocument/2006/relationships/image" Target="/word/media/9be90499-9990-4da4-843f-d1589a0adc8b.png" Id="Rd206693f17fa463a" /></Relationships>
</file>