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a4a21b923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b12a0124b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6f436a39849c9" /><Relationship Type="http://schemas.openxmlformats.org/officeDocument/2006/relationships/numbering" Target="/word/numbering.xml" Id="Redbdcacd9aff43fd" /><Relationship Type="http://schemas.openxmlformats.org/officeDocument/2006/relationships/settings" Target="/word/settings.xml" Id="Rfa91b8206fc64a1b" /><Relationship Type="http://schemas.openxmlformats.org/officeDocument/2006/relationships/image" Target="/word/media/3c19e54e-eab5-490b-9939-f65a93038e28.png" Id="Rd17b12a0124b4dd7" /></Relationships>
</file>