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01d91fe89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a05c0ad5d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4754863dc4471" /><Relationship Type="http://schemas.openxmlformats.org/officeDocument/2006/relationships/numbering" Target="/word/numbering.xml" Id="R65716425099e40b0" /><Relationship Type="http://schemas.openxmlformats.org/officeDocument/2006/relationships/settings" Target="/word/settings.xml" Id="R36d58cc1ec3740f9" /><Relationship Type="http://schemas.openxmlformats.org/officeDocument/2006/relationships/image" Target="/word/media/a1302133-b181-4f91-aef7-6a64697e9840.png" Id="Re9ba05c0ad5d40aa" /></Relationships>
</file>