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52e187a54443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e64ee211eb4b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Cerquedo,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52400030114c1f" /><Relationship Type="http://schemas.openxmlformats.org/officeDocument/2006/relationships/numbering" Target="/word/numbering.xml" Id="Rb9239659f8a64175" /><Relationship Type="http://schemas.openxmlformats.org/officeDocument/2006/relationships/settings" Target="/word/settings.xml" Id="Rd86664a688ab4b77" /><Relationship Type="http://schemas.openxmlformats.org/officeDocument/2006/relationships/image" Target="/word/media/3f33447c-7db1-4b53-82a4-beffd0122f14.png" Id="R86e64ee211eb4b4b" /></Relationships>
</file>