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69d8f507fa43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4ea8fdd70141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Cerquido,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7e2f06d54a4153" /><Relationship Type="http://schemas.openxmlformats.org/officeDocument/2006/relationships/numbering" Target="/word/numbering.xml" Id="Re454bdbb3e0f48e9" /><Relationship Type="http://schemas.openxmlformats.org/officeDocument/2006/relationships/settings" Target="/word/settings.xml" Id="Rb9823a82e3c5401f" /><Relationship Type="http://schemas.openxmlformats.org/officeDocument/2006/relationships/image" Target="/word/media/12cbed82-cdea-439f-9da9-2cc78ac30f55.png" Id="Rc74ea8fdd701412c" /></Relationships>
</file>