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cb435e086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8a80d31fc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082d16e5843df" /><Relationship Type="http://schemas.openxmlformats.org/officeDocument/2006/relationships/numbering" Target="/word/numbering.xml" Id="Ra68e59fca5de449f" /><Relationship Type="http://schemas.openxmlformats.org/officeDocument/2006/relationships/settings" Target="/word/settings.xml" Id="R277ead42b0f640ef" /><Relationship Type="http://schemas.openxmlformats.org/officeDocument/2006/relationships/image" Target="/word/media/f978a523-c95a-4bb9-ac65-06b8d1a81c4e.png" Id="R2ff8a80d31fc4911" /></Relationships>
</file>