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ab0cf890b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201276664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Cevadais,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2217f5c1e4ce1" /><Relationship Type="http://schemas.openxmlformats.org/officeDocument/2006/relationships/numbering" Target="/word/numbering.xml" Id="R309f2d7299d74d4a" /><Relationship Type="http://schemas.openxmlformats.org/officeDocument/2006/relationships/settings" Target="/word/settings.xml" Id="Ref6803c3cbef48ca" /><Relationship Type="http://schemas.openxmlformats.org/officeDocument/2006/relationships/image" Target="/word/media/11f73179-c756-4844-8684-1d5a4d211935.png" Id="R24a2012766644092" /></Relationships>
</file>