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7b3a6cbc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619e1bee2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fa55bc3384828" /><Relationship Type="http://schemas.openxmlformats.org/officeDocument/2006/relationships/numbering" Target="/word/numbering.xml" Id="R755d1b5cd53341cb" /><Relationship Type="http://schemas.openxmlformats.org/officeDocument/2006/relationships/settings" Target="/word/settings.xml" Id="R17f71c6f2b434fec" /><Relationship Type="http://schemas.openxmlformats.org/officeDocument/2006/relationships/image" Target="/word/media/d3b0e265-f426-4807-bb90-f2b6dcc904ac.png" Id="Rf6a619e1bee24ca9" /></Relationships>
</file>