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2e3837b2d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d15bd8a0b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Chafariz,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2a34995c247e7" /><Relationship Type="http://schemas.openxmlformats.org/officeDocument/2006/relationships/numbering" Target="/word/numbering.xml" Id="Rdb9aa629d98e48e9" /><Relationship Type="http://schemas.openxmlformats.org/officeDocument/2006/relationships/settings" Target="/word/settings.xml" Id="Rf3156dbc12674928" /><Relationship Type="http://schemas.openxmlformats.org/officeDocument/2006/relationships/image" Target="/word/media/8772c7d8-abb9-4628-b104-07491ecbca89.png" Id="Ra3cd15bd8a0b4c7b" /></Relationships>
</file>