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8fe9036af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78b2a064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d13efb67b4f36" /><Relationship Type="http://schemas.openxmlformats.org/officeDocument/2006/relationships/numbering" Target="/word/numbering.xml" Id="R598437fd7fd747fa" /><Relationship Type="http://schemas.openxmlformats.org/officeDocument/2006/relationships/settings" Target="/word/settings.xml" Id="R629ac4f102824356" /><Relationship Type="http://schemas.openxmlformats.org/officeDocument/2006/relationships/image" Target="/word/media/6e2b06df-cee2-42bc-9c93-75e6e2f32243.png" Id="Rfdf78b2a064a453c" /></Relationships>
</file>