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c933744b3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09587c124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Meninos,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5266acd0243c9" /><Relationship Type="http://schemas.openxmlformats.org/officeDocument/2006/relationships/numbering" Target="/word/numbering.xml" Id="Rb5543720d58549ab" /><Relationship Type="http://schemas.openxmlformats.org/officeDocument/2006/relationships/settings" Target="/word/settings.xml" Id="Rf8703307960242ad" /><Relationship Type="http://schemas.openxmlformats.org/officeDocument/2006/relationships/image" Target="/word/media/32da017c-eb22-4215-83e5-4ccfe8c2f15b.png" Id="R6e109587c1244134" /></Relationships>
</file>