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1124ffe73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f58fc1cae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0219ccaed49e2" /><Relationship Type="http://schemas.openxmlformats.org/officeDocument/2006/relationships/numbering" Target="/word/numbering.xml" Id="Rea9ebb4cebb34266" /><Relationship Type="http://schemas.openxmlformats.org/officeDocument/2006/relationships/settings" Target="/word/settings.xml" Id="R1b67a82bd9de4f09" /><Relationship Type="http://schemas.openxmlformats.org/officeDocument/2006/relationships/image" Target="/word/media/121dae86-dec5-40e0-8f1d-7da29e03bfe6.png" Id="R658f58fc1cae4466" /></Relationships>
</file>