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51dbddbd6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21838b328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e0152db084d02" /><Relationship Type="http://schemas.openxmlformats.org/officeDocument/2006/relationships/numbering" Target="/word/numbering.xml" Id="Rd47af1feaad84931" /><Relationship Type="http://schemas.openxmlformats.org/officeDocument/2006/relationships/settings" Target="/word/settings.xml" Id="R838b1b2674af4da0" /><Relationship Type="http://schemas.openxmlformats.org/officeDocument/2006/relationships/image" Target="/word/media/875bbe88-e8d7-4d2f-8651-de9d6808435f.png" Id="R2b021838b3284dd6" /></Relationships>
</file>