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9ee39275342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72597c4a3343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b35ab5c2b44f21" /><Relationship Type="http://schemas.openxmlformats.org/officeDocument/2006/relationships/numbering" Target="/word/numbering.xml" Id="Rb798c3edf0f94000" /><Relationship Type="http://schemas.openxmlformats.org/officeDocument/2006/relationships/settings" Target="/word/settings.xml" Id="Rb20522c3962840cc" /><Relationship Type="http://schemas.openxmlformats.org/officeDocument/2006/relationships/image" Target="/word/media/bd9df22d-f74b-4d2e-aca7-87f395cf1a08.png" Id="Rb172597c4a334343" /></Relationships>
</file>