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15007a0ec747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4f20f465654b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Charneca,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c76fc4447c4e10" /><Relationship Type="http://schemas.openxmlformats.org/officeDocument/2006/relationships/numbering" Target="/word/numbering.xml" Id="Rcf3c332aa22240af" /><Relationship Type="http://schemas.openxmlformats.org/officeDocument/2006/relationships/settings" Target="/word/settings.xml" Id="R9bd4f072299a42e6" /><Relationship Type="http://schemas.openxmlformats.org/officeDocument/2006/relationships/image" Target="/word/media/6ed8155d-4581-4ba6-bcf3-67ae7523a978.png" Id="Rf24f20f465654bca" /></Relationships>
</file>