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e9f0cdb2e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a0f1ebe20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14279c5894a99" /><Relationship Type="http://schemas.openxmlformats.org/officeDocument/2006/relationships/numbering" Target="/word/numbering.xml" Id="Rc8445f11b15b4d6f" /><Relationship Type="http://schemas.openxmlformats.org/officeDocument/2006/relationships/settings" Target="/word/settings.xml" Id="R1816d4f992934e8a" /><Relationship Type="http://schemas.openxmlformats.org/officeDocument/2006/relationships/image" Target="/word/media/800c076d-cf9f-488e-888f-cdeb76f5bfd7.png" Id="R0bea0f1ebe2044e1" /></Relationships>
</file>