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43ac6eebb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0f64979b63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Chipar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bcc14056494df7" /><Relationship Type="http://schemas.openxmlformats.org/officeDocument/2006/relationships/numbering" Target="/word/numbering.xml" Id="R8cb9af73d42c4a8d" /><Relationship Type="http://schemas.openxmlformats.org/officeDocument/2006/relationships/settings" Target="/word/settings.xml" Id="R58c11792bfe4472c" /><Relationship Type="http://schemas.openxmlformats.org/officeDocument/2006/relationships/image" Target="/word/media/d0a4c3bb-6c2d-486b-8d34-d94cff2a9263.png" Id="Re80f64979b634601" /></Relationships>
</file>