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73ba35879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a1c6058b0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Chiqueda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224a482f54ffd" /><Relationship Type="http://schemas.openxmlformats.org/officeDocument/2006/relationships/numbering" Target="/word/numbering.xml" Id="R6eddf48364584df6" /><Relationship Type="http://schemas.openxmlformats.org/officeDocument/2006/relationships/settings" Target="/word/settings.xml" Id="Rd4296771c3484763" /><Relationship Type="http://schemas.openxmlformats.org/officeDocument/2006/relationships/image" Target="/word/media/fc6cfca1-25ab-425b-8011-72aedeb1b76f.png" Id="R129a1c6058b04869" /></Relationships>
</file>