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6ee77ec79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381dbb2b8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7875980404112" /><Relationship Type="http://schemas.openxmlformats.org/officeDocument/2006/relationships/numbering" Target="/word/numbering.xml" Id="R57af4af3237c47bd" /><Relationship Type="http://schemas.openxmlformats.org/officeDocument/2006/relationships/settings" Target="/word/settings.xml" Id="R7c8e812595ee4949" /><Relationship Type="http://schemas.openxmlformats.org/officeDocument/2006/relationships/image" Target="/word/media/9755379c-a038-4924-b19a-4dd7ca12be5f.png" Id="R190381dbb2b8480c" /></Relationships>
</file>