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143e49ac0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ad0e28f9e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Cidoi,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57eaa85e84512" /><Relationship Type="http://schemas.openxmlformats.org/officeDocument/2006/relationships/numbering" Target="/word/numbering.xml" Id="Raa01364488c5478a" /><Relationship Type="http://schemas.openxmlformats.org/officeDocument/2006/relationships/settings" Target="/word/settings.xml" Id="R41f0616610e54539" /><Relationship Type="http://schemas.openxmlformats.org/officeDocument/2006/relationships/image" Target="/word/media/b9e749de-10c9-4014-ba41-4f53cea00f23.png" Id="Rddaad0e28f9e498f" /></Relationships>
</file>