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cc7a3fe80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5cd1bc231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Cimo de Aldeia,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404ec33434f61" /><Relationship Type="http://schemas.openxmlformats.org/officeDocument/2006/relationships/numbering" Target="/word/numbering.xml" Id="Rf258582a224149fe" /><Relationship Type="http://schemas.openxmlformats.org/officeDocument/2006/relationships/settings" Target="/word/settings.xml" Id="R97dba5f1d8de4c54" /><Relationship Type="http://schemas.openxmlformats.org/officeDocument/2006/relationships/image" Target="/word/media/c4196cc8-1129-4c1a-9633-1b12f0850227.png" Id="Re285cd1bc2314da0" /></Relationships>
</file>