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c1e17ca5b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643b7cd97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0a48dbc1646f6" /><Relationship Type="http://schemas.openxmlformats.org/officeDocument/2006/relationships/numbering" Target="/word/numbering.xml" Id="Rd1db9fd01f784b87" /><Relationship Type="http://schemas.openxmlformats.org/officeDocument/2006/relationships/settings" Target="/word/settings.xml" Id="R561c13c779e24d67" /><Relationship Type="http://schemas.openxmlformats.org/officeDocument/2006/relationships/image" Target="/word/media/0b3ffeb1-3cb2-49d4-aa1f-9cc8fe637546.png" Id="Rff2643b7cd974aed" /></Relationships>
</file>